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73046E" w:rsidP="0073046E">
      <w:pPr>
        <w:pStyle w:val="Heading1"/>
        <w:rPr>
          <w:sz w:val="26"/>
          <w:szCs w:val="26"/>
        </w:rPr>
      </w:pPr>
      <w:r w:rsidRPr="00AA6255">
        <w:tab/>
      </w:r>
      <w:r w:rsidRPr="00AA6255">
        <w:tab/>
      </w:r>
      <w:r w:rsidRPr="00AA6255">
        <w:tab/>
      </w:r>
      <w:r w:rsidRPr="00AA6255" w:rsidR="001E4E3A">
        <w:tab/>
      </w:r>
      <w:r w:rsidRPr="00AA6255" w:rsidR="001E4E3A">
        <w:tab/>
      </w:r>
      <w:r w:rsidRPr="0073046E">
        <w:rPr>
          <w:sz w:val="26"/>
          <w:szCs w:val="26"/>
        </w:rPr>
        <w:t>ПОСТАНОВЛЕНИЕ</w:t>
      </w:r>
    </w:p>
    <w:p w:rsidR="00FA36C9" w:rsidRPr="0073046E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046E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FA36C9" w:rsidRPr="0073046E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36C9" w:rsidRPr="0073046E" w:rsidP="00DF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046E">
        <w:rPr>
          <w:rFonts w:ascii="Times New Roman" w:hAnsi="Times New Roman" w:cs="Times New Roman"/>
          <w:sz w:val="26"/>
          <w:szCs w:val="26"/>
        </w:rPr>
        <w:t xml:space="preserve">г. Когалым </w:t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 w:rsidR="0026718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3046E" w:rsidR="005C6B17">
        <w:rPr>
          <w:rFonts w:ascii="Times New Roman" w:hAnsi="Times New Roman" w:cs="Times New Roman"/>
          <w:sz w:val="26"/>
          <w:szCs w:val="26"/>
        </w:rPr>
        <w:t xml:space="preserve">   </w:t>
      </w:r>
      <w:r w:rsidRPr="0073046E" w:rsidR="00AA1BC8">
        <w:rPr>
          <w:rFonts w:ascii="Times New Roman" w:hAnsi="Times New Roman" w:cs="Times New Roman"/>
          <w:sz w:val="26"/>
          <w:szCs w:val="26"/>
        </w:rPr>
        <w:t>2</w:t>
      </w:r>
      <w:r w:rsidRPr="0073046E" w:rsidR="0073046E">
        <w:rPr>
          <w:rFonts w:ascii="Times New Roman" w:hAnsi="Times New Roman" w:cs="Times New Roman"/>
          <w:sz w:val="26"/>
          <w:szCs w:val="26"/>
        </w:rPr>
        <w:t>6 августа</w:t>
      </w:r>
      <w:r w:rsidRPr="0073046E" w:rsidR="004B0AE3">
        <w:rPr>
          <w:rFonts w:ascii="Times New Roman" w:hAnsi="Times New Roman" w:cs="Times New Roman"/>
          <w:sz w:val="26"/>
          <w:szCs w:val="26"/>
        </w:rPr>
        <w:t xml:space="preserve"> </w:t>
      </w:r>
      <w:r w:rsidRPr="0073046E" w:rsidR="00CF7C80">
        <w:rPr>
          <w:rFonts w:ascii="Times New Roman" w:hAnsi="Times New Roman" w:cs="Times New Roman"/>
          <w:sz w:val="26"/>
          <w:szCs w:val="26"/>
        </w:rPr>
        <w:t>202</w:t>
      </w:r>
      <w:r w:rsidRPr="0073046E" w:rsidR="00AA1BC8">
        <w:rPr>
          <w:rFonts w:ascii="Times New Roman" w:hAnsi="Times New Roman" w:cs="Times New Roman"/>
          <w:sz w:val="26"/>
          <w:szCs w:val="26"/>
        </w:rPr>
        <w:t>5</w:t>
      </w:r>
      <w:r w:rsidRPr="0073046E" w:rsidR="00C107D2">
        <w:rPr>
          <w:rFonts w:ascii="Times New Roman" w:hAnsi="Times New Roman" w:cs="Times New Roman"/>
          <w:sz w:val="26"/>
          <w:szCs w:val="26"/>
        </w:rPr>
        <w:t xml:space="preserve"> </w:t>
      </w:r>
      <w:r w:rsidRPr="0073046E">
        <w:rPr>
          <w:rFonts w:ascii="Times New Roman" w:hAnsi="Times New Roman" w:cs="Times New Roman"/>
          <w:sz w:val="26"/>
          <w:szCs w:val="26"/>
        </w:rPr>
        <w:t>года</w:t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</w:r>
      <w:r w:rsidRPr="0073046E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73046E" w:rsidRPr="0073046E" w:rsidP="003364FF">
      <w:pPr>
        <w:pStyle w:val="BodyTextIndent2"/>
        <w:rPr>
          <w:sz w:val="26"/>
          <w:szCs w:val="26"/>
        </w:rPr>
      </w:pPr>
      <w:r w:rsidRPr="0073046E">
        <w:rPr>
          <w:sz w:val="26"/>
          <w:szCs w:val="26"/>
        </w:rPr>
        <w:t>Мирового судьи судебного участка №2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98523F" w:rsidRPr="0073046E" w:rsidP="003364FF">
      <w:pPr>
        <w:pStyle w:val="BodyTextIndent2"/>
        <w:rPr>
          <w:sz w:val="26"/>
          <w:szCs w:val="26"/>
        </w:rPr>
      </w:pPr>
      <w:r w:rsidRPr="0073046E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73046E" w:rsidR="00AA6255">
        <w:rPr>
          <w:sz w:val="26"/>
          <w:szCs w:val="26"/>
        </w:rPr>
        <w:t xml:space="preserve">Лачинова Эдуарда </w:t>
      </w:r>
      <w:r w:rsidRPr="0073046E" w:rsidR="00AA6255">
        <w:rPr>
          <w:sz w:val="26"/>
          <w:szCs w:val="26"/>
        </w:rPr>
        <w:t>Лачиновича</w:t>
      </w:r>
      <w:r w:rsidRPr="0073046E" w:rsidR="00775E80">
        <w:rPr>
          <w:sz w:val="26"/>
          <w:szCs w:val="26"/>
        </w:rPr>
        <w:t xml:space="preserve">, </w:t>
      </w:r>
      <w:r w:rsidR="000E4ED2">
        <w:rPr>
          <w:sz w:val="26"/>
          <w:szCs w:val="26"/>
        </w:rPr>
        <w:t>*</w:t>
      </w:r>
      <w:r w:rsidRPr="0073046E" w:rsidR="000D7D47">
        <w:rPr>
          <w:sz w:val="26"/>
          <w:szCs w:val="26"/>
        </w:rPr>
        <w:t xml:space="preserve">, </w:t>
      </w:r>
      <w:r w:rsidRPr="0073046E">
        <w:rPr>
          <w:sz w:val="26"/>
          <w:szCs w:val="26"/>
        </w:rPr>
        <w:t>привлекаем</w:t>
      </w:r>
      <w:r w:rsidRPr="0073046E" w:rsidR="00515D7B">
        <w:rPr>
          <w:sz w:val="26"/>
          <w:szCs w:val="26"/>
        </w:rPr>
        <w:t>ого</w:t>
      </w:r>
      <w:r w:rsidRPr="0073046E">
        <w:rPr>
          <w:sz w:val="26"/>
          <w:szCs w:val="26"/>
        </w:rPr>
        <w:t xml:space="preserve"> к административной ответственности по ст.15.</w:t>
      </w:r>
      <w:r w:rsidRPr="0073046E" w:rsidR="00963FB2">
        <w:rPr>
          <w:sz w:val="26"/>
          <w:szCs w:val="26"/>
        </w:rPr>
        <w:t>5</w:t>
      </w:r>
      <w:r w:rsidRPr="0073046E">
        <w:rPr>
          <w:sz w:val="26"/>
          <w:szCs w:val="26"/>
        </w:rPr>
        <w:t xml:space="preserve"> КоАП РФ,</w:t>
      </w:r>
    </w:p>
    <w:p w:rsidR="0006051D" w:rsidRPr="0073046E" w:rsidP="003364FF">
      <w:pPr>
        <w:pStyle w:val="BodyTextIndent2"/>
        <w:rPr>
          <w:sz w:val="26"/>
          <w:szCs w:val="26"/>
        </w:rPr>
      </w:pPr>
    </w:p>
    <w:p w:rsidR="000D3241" w:rsidRPr="0073046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3046E">
        <w:rPr>
          <w:rFonts w:ascii="Times New Roman" w:hAnsi="Times New Roman" w:cs="Times New Roman"/>
          <w:sz w:val="26"/>
          <w:szCs w:val="26"/>
        </w:rPr>
        <w:t>УСТАНОВИЛ:</w:t>
      </w:r>
    </w:p>
    <w:p w:rsidR="000D3241" w:rsidRPr="0073046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15969" w:rsidRPr="0073046E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046E">
        <w:rPr>
          <w:rFonts w:ascii="Times New Roman" w:hAnsi="Times New Roman" w:cs="Times New Roman"/>
          <w:sz w:val="26"/>
          <w:szCs w:val="26"/>
        </w:rPr>
        <w:t>Лачинов Э.Л.</w:t>
      </w:r>
      <w:r w:rsidRPr="0073046E" w:rsidR="000621B6">
        <w:rPr>
          <w:rFonts w:ascii="Times New Roman" w:hAnsi="Times New Roman" w:cs="Times New Roman"/>
          <w:sz w:val="26"/>
          <w:szCs w:val="26"/>
        </w:rPr>
        <w:t>,</w:t>
      </w:r>
      <w:r w:rsidRPr="0073046E" w:rsidR="00717683">
        <w:rPr>
          <w:rFonts w:ascii="Times New Roman" w:hAnsi="Times New Roman" w:cs="Times New Roman"/>
          <w:sz w:val="26"/>
          <w:szCs w:val="26"/>
        </w:rPr>
        <w:t xml:space="preserve"> </w:t>
      </w:r>
      <w:r w:rsidRPr="0073046E" w:rsidR="000D3241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73046E">
        <w:rPr>
          <w:rFonts w:ascii="Times New Roman" w:hAnsi="Times New Roman" w:cs="Times New Roman"/>
          <w:sz w:val="26"/>
          <w:szCs w:val="26"/>
        </w:rPr>
        <w:t>генеральным директором ООО «Семейная Ферма»</w:t>
      </w:r>
      <w:r w:rsidRPr="0073046E" w:rsidR="000D3241">
        <w:rPr>
          <w:rFonts w:ascii="Times New Roman" w:hAnsi="Times New Roman" w:cs="Times New Roman"/>
          <w:sz w:val="26"/>
          <w:szCs w:val="26"/>
        </w:rPr>
        <w:t xml:space="preserve">, </w:t>
      </w:r>
      <w:r w:rsidRPr="0073046E">
        <w:rPr>
          <w:rFonts w:ascii="Times New Roman" w:eastAsia="Times New Roman" w:hAnsi="Times New Roman" w:cs="Times New Roman"/>
          <w:sz w:val="26"/>
          <w:szCs w:val="26"/>
        </w:rPr>
        <w:t>действующ</w:t>
      </w:r>
      <w:r w:rsidRPr="0073046E" w:rsidR="0006051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73046E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73046E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установленную п.7 с</w:t>
      </w:r>
      <w:r w:rsidRPr="0073046E" w:rsidR="00717683">
        <w:rPr>
          <w:rFonts w:ascii="Times New Roman" w:eastAsia="Times New Roman" w:hAnsi="Times New Roman" w:cs="Times New Roman"/>
          <w:spacing w:val="-1"/>
          <w:sz w:val="26"/>
          <w:szCs w:val="26"/>
        </w:rPr>
        <w:t>т.</w:t>
      </w:r>
      <w:r w:rsidRPr="0073046E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431</w:t>
      </w:r>
      <w:r w:rsidRPr="0073046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НК РФ</w:t>
      </w:r>
      <w:r w:rsidRPr="0073046E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, </w:t>
      </w:r>
      <w:r w:rsidRPr="0073046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обязанность по </w:t>
      </w:r>
      <w:r w:rsidRPr="0073046E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предоставлению расчета по страховым взносам за </w:t>
      </w:r>
      <w:r w:rsidR="0073046E">
        <w:rPr>
          <w:rFonts w:ascii="Times New Roman" w:eastAsia="Times New Roman" w:hAnsi="Times New Roman" w:cs="Times New Roman"/>
          <w:spacing w:val="-1"/>
          <w:sz w:val="26"/>
          <w:szCs w:val="26"/>
        </w:rPr>
        <w:t>9</w:t>
      </w:r>
      <w:r w:rsidRPr="0073046E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="0073046E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73046E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2024 года</w:t>
      </w:r>
      <w:r w:rsidRPr="0073046E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. В соответствии с п.2 ст.</w:t>
      </w:r>
      <w:r w:rsidRPr="0073046E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423 НК РФ отчетным периодом</w:t>
      </w:r>
      <w:r w:rsidRPr="0073046E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73046E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представля</w:t>
      </w:r>
      <w:r w:rsidRPr="0073046E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73046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Срок представления </w:t>
      </w:r>
      <w:r w:rsidRPr="0073046E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расчета по страховым взносам за </w:t>
      </w:r>
      <w:r w:rsidR="0073046E">
        <w:rPr>
          <w:rFonts w:ascii="Times New Roman" w:eastAsia="Times New Roman" w:hAnsi="Times New Roman" w:cs="Times New Roman"/>
          <w:spacing w:val="-1"/>
          <w:sz w:val="26"/>
          <w:szCs w:val="26"/>
        </w:rPr>
        <w:t>9</w:t>
      </w:r>
      <w:r w:rsidRPr="0073046E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="0073046E">
        <w:rPr>
          <w:rFonts w:ascii="Times New Roman" w:eastAsia="Times New Roman" w:hAnsi="Times New Roman" w:cs="Times New Roman"/>
          <w:spacing w:val="-1"/>
          <w:sz w:val="26"/>
          <w:szCs w:val="26"/>
        </w:rPr>
        <w:t>ев</w:t>
      </w:r>
      <w:r w:rsidRPr="0073046E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2024 года – 25.</w:t>
      </w:r>
      <w:r w:rsidR="0073046E">
        <w:rPr>
          <w:rFonts w:ascii="Times New Roman" w:eastAsia="Times New Roman" w:hAnsi="Times New Roman" w:cs="Times New Roman"/>
          <w:spacing w:val="-1"/>
          <w:sz w:val="26"/>
          <w:szCs w:val="26"/>
        </w:rPr>
        <w:t>10</w:t>
      </w:r>
      <w:r w:rsidRPr="0073046E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.2024. </w:t>
      </w:r>
      <w:r w:rsidRPr="0073046E">
        <w:rPr>
          <w:rFonts w:ascii="Times New Roman" w:eastAsia="Times New Roman" w:hAnsi="Times New Roman" w:cs="Times New Roman"/>
          <w:spacing w:val="-1"/>
          <w:sz w:val="26"/>
          <w:szCs w:val="26"/>
        </w:rPr>
        <w:t>Ф</w:t>
      </w:r>
      <w:r w:rsidRPr="0073046E">
        <w:rPr>
          <w:rFonts w:ascii="Times New Roman" w:hAnsi="Times New Roman" w:cs="Times New Roman"/>
          <w:sz w:val="26"/>
          <w:szCs w:val="26"/>
        </w:rPr>
        <w:t xml:space="preserve">актически </w:t>
      </w:r>
      <w:r w:rsidRPr="0073046E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расчет не предоставлен.</w:t>
      </w:r>
    </w:p>
    <w:p w:rsidR="00052F87" w:rsidRPr="0073046E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46E">
        <w:rPr>
          <w:rFonts w:ascii="Times New Roman" w:hAnsi="Times New Roman" w:cs="Times New Roman"/>
          <w:sz w:val="26"/>
          <w:szCs w:val="26"/>
        </w:rPr>
        <w:t>Лачинов Э.Л.</w:t>
      </w:r>
      <w:r w:rsidRPr="0073046E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73046E" w:rsidR="0006051D">
        <w:rPr>
          <w:rFonts w:ascii="Times New Roman" w:hAnsi="Times New Roman" w:cs="Times New Roman"/>
          <w:sz w:val="26"/>
          <w:szCs w:val="26"/>
        </w:rPr>
        <w:t>ся</w:t>
      </w:r>
      <w:r w:rsidRPr="0073046E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73046E" w:rsidR="0006051D">
        <w:rPr>
          <w:rFonts w:ascii="Times New Roman" w:hAnsi="Times New Roman" w:cs="Times New Roman"/>
          <w:sz w:val="26"/>
          <w:szCs w:val="26"/>
        </w:rPr>
        <w:t>ся</w:t>
      </w:r>
      <w:r w:rsidRPr="0073046E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73046E" w:rsidR="00717683">
        <w:rPr>
          <w:rFonts w:ascii="Times New Roman" w:hAnsi="Times New Roman" w:cs="Times New Roman"/>
          <w:sz w:val="26"/>
          <w:szCs w:val="26"/>
        </w:rPr>
        <w:t>е</w:t>
      </w:r>
      <w:r w:rsidRPr="0073046E" w:rsidR="0006051D">
        <w:rPr>
          <w:rFonts w:ascii="Times New Roman" w:hAnsi="Times New Roman" w:cs="Times New Roman"/>
          <w:sz w:val="26"/>
          <w:szCs w:val="26"/>
        </w:rPr>
        <w:t>го</w:t>
      </w:r>
      <w:r w:rsidRPr="0073046E" w:rsidR="00E7482F">
        <w:rPr>
          <w:rFonts w:ascii="Times New Roman" w:hAnsi="Times New Roman" w:cs="Times New Roman"/>
          <w:sz w:val="26"/>
          <w:szCs w:val="26"/>
        </w:rPr>
        <w:t xml:space="preserve"> </w:t>
      </w:r>
      <w:r w:rsidRPr="0073046E">
        <w:rPr>
          <w:rFonts w:ascii="Times New Roman" w:hAnsi="Times New Roman" w:cs="Times New Roman"/>
          <w:sz w:val="26"/>
          <w:szCs w:val="26"/>
        </w:rPr>
        <w:t>отсутствие по имеющимся материалам дела.</w:t>
      </w:r>
    </w:p>
    <w:p w:rsidR="00215969" w:rsidRPr="007304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46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73046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административном правонарушении № 8617</w:t>
      </w:r>
      <w:r w:rsidRPr="0073046E" w:rsidR="00E42FBD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73046E" w:rsidR="00FA097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73046E">
        <w:rPr>
          <w:rFonts w:ascii="Times New Roman" w:hAnsi="Times New Roman" w:cs="Times New Roman"/>
          <w:color w:val="000000"/>
          <w:w w:val="103"/>
          <w:sz w:val="26"/>
          <w:szCs w:val="26"/>
        </w:rPr>
        <w:t>16100226700002</w:t>
      </w:r>
      <w:r w:rsidRPr="0073046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от </w:t>
      </w:r>
      <w:r w:rsidR="0073046E">
        <w:rPr>
          <w:rFonts w:ascii="Times New Roman" w:hAnsi="Times New Roman" w:cs="Times New Roman"/>
          <w:color w:val="000000"/>
          <w:w w:val="103"/>
          <w:sz w:val="26"/>
          <w:szCs w:val="26"/>
        </w:rPr>
        <w:t>07.07</w:t>
      </w:r>
      <w:r w:rsidRPr="0073046E" w:rsidR="0071768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73046E" w:rsidR="00CF7C8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Pr="0073046E" w:rsidR="00FA097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73046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73046E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73046E" w:rsidR="00AA6255">
        <w:rPr>
          <w:rFonts w:ascii="Times New Roman" w:hAnsi="Times New Roman" w:cs="Times New Roman"/>
          <w:sz w:val="26"/>
          <w:szCs w:val="26"/>
        </w:rPr>
        <w:t>Лачиновым Э.Л.</w:t>
      </w:r>
      <w:r w:rsidRPr="0073046E" w:rsidR="009802EC">
        <w:rPr>
          <w:rFonts w:ascii="Times New Roman" w:hAnsi="Times New Roman" w:cs="Times New Roman"/>
          <w:sz w:val="26"/>
          <w:szCs w:val="26"/>
        </w:rPr>
        <w:t xml:space="preserve"> </w:t>
      </w:r>
      <w:r w:rsidRPr="0073046E">
        <w:rPr>
          <w:rFonts w:ascii="Times New Roman" w:hAnsi="Times New Roman" w:cs="Times New Roman"/>
          <w:sz w:val="26"/>
          <w:szCs w:val="26"/>
        </w:rPr>
        <w:t>административного правонарушения предусмотренного ст.15.</w:t>
      </w:r>
      <w:r w:rsidRPr="0073046E" w:rsidR="00FA0970">
        <w:rPr>
          <w:rFonts w:ascii="Times New Roman" w:hAnsi="Times New Roman" w:cs="Times New Roman"/>
          <w:sz w:val="26"/>
          <w:szCs w:val="26"/>
        </w:rPr>
        <w:t>5</w:t>
      </w:r>
      <w:r w:rsidRPr="0073046E">
        <w:rPr>
          <w:rFonts w:ascii="Times New Roman" w:hAnsi="Times New Roman" w:cs="Times New Roman"/>
          <w:sz w:val="26"/>
          <w:szCs w:val="26"/>
        </w:rPr>
        <w:t xml:space="preserve"> КоАП РФ; </w:t>
      </w:r>
      <w:r w:rsidRPr="0073046E" w:rsidR="00052F87">
        <w:rPr>
          <w:rFonts w:ascii="Times New Roman" w:hAnsi="Times New Roman" w:cs="Times New Roman"/>
          <w:sz w:val="26"/>
          <w:szCs w:val="26"/>
        </w:rPr>
        <w:t xml:space="preserve">уведомление о месте и времени составления протокола об административном правонарушении; </w:t>
      </w:r>
      <w:r w:rsidRPr="0073046E" w:rsidR="00E42FBD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почтовых отправлений; </w:t>
      </w:r>
      <w:r w:rsidRPr="0073046E" w:rsidR="00E9306D">
        <w:rPr>
          <w:rFonts w:ascii="Times New Roman" w:hAnsi="Times New Roman" w:cs="Times New Roman"/>
          <w:sz w:val="26"/>
          <w:szCs w:val="26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73046E">
        <w:rPr>
          <w:rFonts w:ascii="Times New Roman" w:hAnsi="Times New Roman" w:cs="Times New Roman"/>
          <w:color w:val="000000"/>
          <w:sz w:val="26"/>
          <w:szCs w:val="26"/>
        </w:rPr>
        <w:t xml:space="preserve">выписку из Единого государственного реестра юридических лиц </w:t>
      </w:r>
      <w:r w:rsidRPr="0073046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лице,</w:t>
      </w:r>
      <w:r w:rsidRPr="0073046E">
        <w:rPr>
          <w:rFonts w:ascii="Times New Roman" w:hAnsi="Times New Roman" w:cs="Times New Roman"/>
          <w:sz w:val="26"/>
          <w:szCs w:val="26"/>
        </w:rPr>
        <w:t xml:space="preserve"> приходит к следующему выводу.</w:t>
      </w:r>
    </w:p>
    <w:p w:rsidR="00FA0970" w:rsidRPr="007304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46E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7304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3046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73046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73046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73046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</w:t>
      </w:r>
      <w:r w:rsidRPr="0073046E">
        <w:rPr>
          <w:rFonts w:ascii="Times New Roman" w:hAnsi="Times New Roman" w:cs="Times New Roman"/>
          <w:color w:val="000000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73046E" w:rsidP="00D33E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73046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Поскольку </w:t>
      </w:r>
      <w:r w:rsidRPr="0073046E" w:rsidR="00AA6255">
        <w:rPr>
          <w:rFonts w:ascii="Times New Roman" w:hAnsi="Times New Roman" w:cs="Times New Roman"/>
          <w:sz w:val="26"/>
          <w:szCs w:val="26"/>
        </w:rPr>
        <w:t>Лачинов Э.Л.</w:t>
      </w:r>
      <w:r w:rsidRPr="0073046E" w:rsidR="00052F87">
        <w:rPr>
          <w:rFonts w:ascii="Times New Roman" w:hAnsi="Times New Roman" w:cs="Times New Roman"/>
          <w:sz w:val="26"/>
          <w:szCs w:val="26"/>
        </w:rPr>
        <w:t xml:space="preserve"> </w:t>
      </w:r>
      <w:r w:rsidRPr="0073046E">
        <w:rPr>
          <w:rFonts w:ascii="Times New Roman" w:hAnsi="Times New Roman" w:cs="Times New Roman"/>
          <w:sz w:val="26"/>
          <w:szCs w:val="26"/>
        </w:rPr>
        <w:t>нар</w:t>
      </w:r>
      <w:r w:rsidRPr="0073046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73046E">
        <w:rPr>
          <w:rFonts w:ascii="Times New Roman" w:hAnsi="Times New Roman" w:cs="Times New Roman"/>
          <w:sz w:val="26"/>
          <w:szCs w:val="26"/>
        </w:rPr>
        <w:t>он под</w:t>
      </w:r>
      <w:r w:rsidRPr="0073046E">
        <w:rPr>
          <w:rFonts w:ascii="Times New Roman" w:hAnsi="Times New Roman" w:cs="Times New Roman"/>
          <w:color w:val="000000"/>
          <w:spacing w:val="-4"/>
          <w:sz w:val="26"/>
          <w:szCs w:val="26"/>
        </w:rPr>
        <w:t>лежит административной ответственности за совершение прав</w:t>
      </w:r>
      <w:r w:rsidRPr="0073046E" w:rsidR="00E42FBD">
        <w:rPr>
          <w:rFonts w:ascii="Times New Roman" w:hAnsi="Times New Roman" w:cs="Times New Roman"/>
          <w:color w:val="000000"/>
          <w:spacing w:val="-4"/>
          <w:sz w:val="26"/>
          <w:szCs w:val="26"/>
        </w:rPr>
        <w:t>онарушения, предусмотренного ст.</w:t>
      </w:r>
      <w:r w:rsidRPr="0073046E">
        <w:rPr>
          <w:rFonts w:ascii="Times New Roman" w:hAnsi="Times New Roman" w:cs="Times New Roman"/>
          <w:color w:val="000000"/>
          <w:spacing w:val="-4"/>
          <w:sz w:val="26"/>
          <w:szCs w:val="26"/>
        </w:rPr>
        <w:t>15.</w:t>
      </w:r>
      <w:r w:rsidRPr="0073046E" w:rsidR="00FA0970">
        <w:rPr>
          <w:rFonts w:ascii="Times New Roman" w:hAnsi="Times New Roman" w:cs="Times New Roman"/>
          <w:color w:val="000000"/>
          <w:spacing w:val="-4"/>
          <w:sz w:val="26"/>
          <w:szCs w:val="26"/>
        </w:rPr>
        <w:t>5</w:t>
      </w:r>
      <w:r w:rsidRPr="0073046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КоАП РФ. </w:t>
      </w:r>
    </w:p>
    <w:p w:rsidR="00FA0970" w:rsidRPr="007304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46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FA0970" w:rsidRPr="0073046E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046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73046E">
        <w:rPr>
          <w:rFonts w:ascii="Times New Roman" w:hAnsi="Times New Roman" w:cs="Times New Roman"/>
          <w:sz w:val="26"/>
          <w:szCs w:val="26"/>
        </w:rPr>
        <w:t>адм</w:t>
      </w:r>
      <w:r w:rsidRPr="0073046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73046E">
        <w:rPr>
          <w:rFonts w:ascii="Times New Roman" w:hAnsi="Times New Roman" w:cs="Times New Roman"/>
          <w:sz w:val="26"/>
          <w:szCs w:val="26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73046E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73046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FA0970" w:rsidRPr="0073046E" w:rsidP="00FA09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046E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FA0970" w:rsidRPr="007304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7304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73046E">
        <w:rPr>
          <w:color w:val="000000"/>
          <w:sz w:val="26"/>
          <w:szCs w:val="26"/>
        </w:rPr>
        <w:t>ПОСТАНОВИЛ:</w:t>
      </w:r>
    </w:p>
    <w:p w:rsidR="00FA0970" w:rsidRPr="0073046E" w:rsidP="00FA0970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73046E" w:rsidP="007304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046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73046E" w:rsidR="00AA6255">
        <w:rPr>
          <w:rFonts w:ascii="Times New Roman" w:hAnsi="Times New Roman" w:cs="Times New Roman"/>
          <w:sz w:val="26"/>
          <w:szCs w:val="26"/>
        </w:rPr>
        <w:t xml:space="preserve">Лачинова Эдуарда </w:t>
      </w:r>
      <w:r w:rsidRPr="0073046E" w:rsidR="00AA6255">
        <w:rPr>
          <w:rFonts w:ascii="Times New Roman" w:hAnsi="Times New Roman" w:cs="Times New Roman"/>
          <w:sz w:val="26"/>
          <w:szCs w:val="26"/>
        </w:rPr>
        <w:t>Лачиновича</w:t>
      </w:r>
      <w:r w:rsidRPr="0073046E" w:rsidR="00AA6255">
        <w:rPr>
          <w:rFonts w:ascii="Times New Roman" w:hAnsi="Times New Roman" w:cs="Times New Roman"/>
          <w:sz w:val="26"/>
          <w:szCs w:val="26"/>
        </w:rPr>
        <w:t xml:space="preserve"> </w:t>
      </w:r>
      <w:r w:rsidRPr="0073046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виновным в совершении административного правонарушения, предусмотренного статьей 15.5 КоАП РФ, и </w:t>
      </w:r>
      <w:r w:rsidRPr="0073046E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73046E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73046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A0970" w:rsidRPr="0073046E" w:rsidP="007304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046E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73046E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73046E">
        <w:rPr>
          <w:rFonts w:ascii="Times New Roman" w:hAnsi="Times New Roman" w:cs="Times New Roman"/>
          <w:color w:val="000000"/>
          <w:sz w:val="26"/>
          <w:szCs w:val="26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73046E" w:rsidP="00730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A0970" w:rsidRPr="0073046E" w:rsidP="00730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046E" w:rsidRPr="0073046E" w:rsidP="007304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3046E">
        <w:rPr>
          <w:rFonts w:ascii="Times New Roman" w:hAnsi="Times New Roman" w:cs="Times New Roman"/>
          <w:bCs/>
          <w:sz w:val="26"/>
          <w:szCs w:val="26"/>
        </w:rPr>
        <w:t>Мировой судья                                                                                 С.С. Красников</w:t>
      </w:r>
    </w:p>
    <w:p w:rsidR="005C5DEC" w:rsidRPr="0073046E" w:rsidP="0073046E">
      <w:pPr>
        <w:pStyle w:val="BodyTextIndent2"/>
        <w:rPr>
          <w:sz w:val="26"/>
          <w:szCs w:val="26"/>
        </w:rPr>
      </w:pPr>
    </w:p>
    <w:sectPr w:rsidSect="0073046E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046E" w:rsidP="0073046E">
    <w:pPr>
      <w:pStyle w:val="Heading4"/>
      <w:jc w:val="right"/>
      <w:rPr>
        <w:sz w:val="24"/>
        <w:szCs w:val="24"/>
      </w:rPr>
    </w:pPr>
  </w:p>
  <w:p w:rsidR="0073046E" w:rsidRPr="0073046E" w:rsidP="0073046E">
    <w:pPr>
      <w:pStyle w:val="Heading4"/>
      <w:jc w:val="right"/>
      <w:rPr>
        <w:sz w:val="24"/>
        <w:szCs w:val="24"/>
      </w:rPr>
    </w:pPr>
    <w:r w:rsidRPr="0073046E">
      <w:rPr>
        <w:sz w:val="24"/>
        <w:szCs w:val="24"/>
      </w:rPr>
      <w:t>Дело № 5-</w:t>
    </w:r>
    <w:r>
      <w:rPr>
        <w:sz w:val="24"/>
        <w:szCs w:val="24"/>
      </w:rPr>
      <w:t>686</w:t>
    </w:r>
    <w:r w:rsidRPr="0073046E">
      <w:rPr>
        <w:sz w:val="24"/>
        <w:szCs w:val="24"/>
      </w:rPr>
      <w:t>-1702/2025</w:t>
    </w:r>
  </w:p>
  <w:p w:rsidR="0073046E" w:rsidRPr="0073046E" w:rsidP="0073046E">
    <w:pPr>
      <w:pStyle w:val="NoSpacing"/>
      <w:jc w:val="right"/>
      <w:rPr>
        <w:sz w:val="24"/>
        <w:szCs w:val="24"/>
      </w:rPr>
    </w:pPr>
    <w:r w:rsidRPr="0073046E">
      <w:rPr>
        <w:sz w:val="24"/>
        <w:szCs w:val="24"/>
      </w:rPr>
      <w:t>УИД:86мs0033-01-2025-00</w:t>
    </w:r>
    <w:r>
      <w:rPr>
        <w:sz w:val="24"/>
        <w:szCs w:val="24"/>
      </w:rPr>
      <w:t>2783-97</w:t>
    </w:r>
  </w:p>
  <w:p w:rsidR="00730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43712"/>
    <w:rsid w:val="00052F87"/>
    <w:rsid w:val="0006051D"/>
    <w:rsid w:val="000621B6"/>
    <w:rsid w:val="0007523D"/>
    <w:rsid w:val="000856DA"/>
    <w:rsid w:val="000A75A7"/>
    <w:rsid w:val="000C60A0"/>
    <w:rsid w:val="000D3241"/>
    <w:rsid w:val="000D7D47"/>
    <w:rsid w:val="000E31B8"/>
    <w:rsid w:val="000E4ED2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3046E"/>
    <w:rsid w:val="00742855"/>
    <w:rsid w:val="00743246"/>
    <w:rsid w:val="00745E90"/>
    <w:rsid w:val="0076179B"/>
    <w:rsid w:val="00775E80"/>
    <w:rsid w:val="00785BB3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168"/>
    <w:rsid w:val="00AA6255"/>
    <w:rsid w:val="00AA6382"/>
    <w:rsid w:val="00AC71F0"/>
    <w:rsid w:val="00AC757D"/>
    <w:rsid w:val="00AE430D"/>
    <w:rsid w:val="00AF0BD8"/>
    <w:rsid w:val="00AF72B7"/>
    <w:rsid w:val="00B31D05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20530B-3901-4586-8418-760EAD73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73046E"/>
    <w:pPr>
      <w:keepNext/>
      <w:spacing w:after="0" w:line="240" w:lineRule="auto"/>
      <w:ind w:firstLine="567"/>
      <w:jc w:val="both"/>
      <w:outlineLvl w:val="4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730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73046E"/>
  </w:style>
  <w:style w:type="paragraph" w:styleId="Footer">
    <w:name w:val="footer"/>
    <w:basedOn w:val="Normal"/>
    <w:link w:val="a4"/>
    <w:uiPriority w:val="99"/>
    <w:unhideWhenUsed/>
    <w:rsid w:val="00730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3046E"/>
  </w:style>
  <w:style w:type="character" w:customStyle="1" w:styleId="5">
    <w:name w:val="Заголовок 5 Знак"/>
    <w:basedOn w:val="DefaultParagraphFont"/>
    <w:link w:val="Heading5"/>
    <w:uiPriority w:val="9"/>
    <w:rsid w:val="0073046E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FDE4-2D27-4DCF-93DB-8857D993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